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4E6" w:rsidP="4E821B64" w:rsidRDefault="00EF3EED" w14:paraId="6BEB75FA" w14:textId="72A94D59">
      <w:pPr>
        <w:jc w:val="center"/>
        <w:rPr>
          <w:b w:val="1"/>
          <w:bCs w:val="1"/>
          <w:sz w:val="28"/>
          <w:szCs w:val="28"/>
          <w:lang w:val="en-US"/>
        </w:rPr>
      </w:pPr>
      <w:r>
        <w:br/>
      </w:r>
      <w:r>
        <w:br/>
      </w:r>
      <w:r w:rsidRPr="2693C6CC" w:rsidR="6CF0CB91">
        <w:rPr>
          <w:b w:val="1"/>
          <w:bCs w:val="1"/>
          <w:sz w:val="28"/>
          <w:szCs w:val="28"/>
          <w:lang w:val="en-US"/>
        </w:rPr>
        <w:t xml:space="preserve">Una </w:t>
      </w:r>
      <w:r w:rsidRPr="2693C6CC" w:rsidR="6CF0CB91">
        <w:rPr>
          <w:b w:val="1"/>
          <w:bCs w:val="1"/>
          <w:sz w:val="28"/>
          <w:szCs w:val="28"/>
          <w:lang w:val="en-US"/>
        </w:rPr>
        <w:t>experiencia</w:t>
      </w:r>
      <w:r w:rsidRPr="2693C6CC" w:rsidR="6CF0CB91">
        <w:rPr>
          <w:b w:val="1"/>
          <w:bCs w:val="1"/>
          <w:sz w:val="28"/>
          <w:szCs w:val="28"/>
          <w:lang w:val="en-US"/>
        </w:rPr>
        <w:t xml:space="preserve"> </w:t>
      </w:r>
      <w:r w:rsidRPr="2693C6CC" w:rsidR="6CF0CB91">
        <w:rPr>
          <w:b w:val="1"/>
          <w:bCs w:val="1"/>
          <w:i w:val="1"/>
          <w:iCs w:val="1"/>
          <w:sz w:val="28"/>
          <w:szCs w:val="28"/>
          <w:lang w:val="en-US"/>
        </w:rPr>
        <w:t>kawaii</w:t>
      </w:r>
      <w:r w:rsidRPr="2693C6CC" w:rsidR="6CF0CB91">
        <w:rPr>
          <w:b w:val="1"/>
          <w:bCs w:val="1"/>
          <w:sz w:val="28"/>
          <w:szCs w:val="28"/>
          <w:lang w:val="en-US"/>
        </w:rPr>
        <w:t xml:space="preserve">: El </w:t>
      </w:r>
      <w:r w:rsidRPr="2693C6CC" w:rsidR="6CF0CB91">
        <w:rPr>
          <w:b w:val="1"/>
          <w:bCs w:val="1"/>
          <w:i w:val="1"/>
          <w:iCs w:val="1"/>
          <w:sz w:val="28"/>
          <w:szCs w:val="28"/>
          <w:lang w:val="en-US"/>
        </w:rPr>
        <w:t>Pop-Up</w:t>
      </w:r>
      <w:r w:rsidRPr="2693C6CC" w:rsidR="6CF0CB91">
        <w:rPr>
          <w:b w:val="1"/>
          <w:bCs w:val="1"/>
          <w:sz w:val="28"/>
          <w:szCs w:val="28"/>
          <w:lang w:val="en-US"/>
        </w:rPr>
        <w:t xml:space="preserve"> de Hello Kitty Café </w:t>
      </w:r>
      <w:r w:rsidRPr="2693C6CC" w:rsidR="6CF0CB91">
        <w:rPr>
          <w:b w:val="1"/>
          <w:bCs w:val="1"/>
          <w:sz w:val="28"/>
          <w:szCs w:val="28"/>
          <w:lang w:val="en-US"/>
        </w:rPr>
        <w:t>llega</w:t>
      </w:r>
      <w:r w:rsidRPr="2693C6CC" w:rsidR="6CF0CB91">
        <w:rPr>
          <w:b w:val="1"/>
          <w:bCs w:val="1"/>
          <w:sz w:val="28"/>
          <w:szCs w:val="28"/>
          <w:lang w:val="en-US"/>
        </w:rPr>
        <w:t xml:space="preserve"> a El Palacio de Hierro Polanco</w:t>
      </w:r>
    </w:p>
    <w:p w:rsidR="26F4B626" w:rsidP="26F4B626" w:rsidRDefault="26F4B626" w14:paraId="56AF818A" w14:textId="27AFACA6">
      <w:pPr>
        <w:jc w:val="center"/>
        <w:rPr>
          <w:b/>
          <w:bCs/>
          <w:i/>
          <w:iCs/>
          <w:sz w:val="28"/>
          <w:szCs w:val="28"/>
        </w:rPr>
      </w:pPr>
    </w:p>
    <w:p w:rsidR="00E214E6" w:rsidRDefault="00E214E6" w14:paraId="672A6659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P="23020F30" w:rsidRDefault="00E214E6" w14:paraId="4918A029" w14:textId="223E48EE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E2FFB17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Ciudad de México, </w:t>
      </w:r>
      <w:r w:rsidRPr="2E2FFB17" w:rsidR="189120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14</w:t>
      </w:r>
      <w:r w:rsidRPr="2E2FFB17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E2FFB17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de </w:t>
      </w:r>
      <w:r w:rsidRPr="2E2FFB17" w:rsidR="5EF3CB0C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noviembre</w:t>
      </w:r>
      <w:r w:rsidRPr="2E2FFB17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E2FFB17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de 202</w:t>
      </w:r>
      <w:r w:rsidRPr="2E2FFB17" w:rsidR="367B12BE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4</w:t>
      </w:r>
      <w:r w:rsidRPr="2E2FFB17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– </w:t>
      </w:r>
      <w:r w:rsidRPr="2E2FFB17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¿Eres </w:t>
      </w:r>
      <w:r w:rsidRPr="2E2FFB17" w:rsidR="5BD59718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>Hello</w:t>
      </w:r>
      <w:r w:rsidRPr="2E2FFB17" w:rsidR="5BD59718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 xml:space="preserve"> Kitty </w:t>
      </w:r>
      <w:r w:rsidRPr="2E2FFB17" w:rsidR="5BD59718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>lover</w:t>
      </w:r>
      <w:r w:rsidRPr="2E2FFB17" w:rsidR="5BD59718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 xml:space="preserve"> </w:t>
      </w:r>
      <w:r w:rsidRPr="2E2FFB17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y te gusta lo gourmet? ¡Esto te interesa! A partir del 14 de noviembre, El Palacio de Hierro Polanco se transforma para recibir el </w:t>
      </w:r>
      <w:r w:rsidRPr="2E2FFB17" w:rsidR="5BD59718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Pop-Up</w:t>
      </w:r>
      <w:r w:rsidRPr="2E2FFB17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de </w:t>
      </w:r>
      <w:r w:rsidRPr="2E2FFB17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E2FFB17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Café</w:t>
      </w:r>
      <w:r w:rsidRPr="2E2FFB17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, un espacio dedicado a celebrar 50 años de este icónico personaje. </w:t>
      </w:r>
    </w:p>
    <w:p w:rsidR="00E214E6" w:rsidP="264DB4DC" w:rsidRDefault="00E214E6" w14:paraId="2BAE429A" w14:textId="7CE49CDA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00E214E6" w:rsidP="264DB4DC" w:rsidRDefault="00E214E6" w14:paraId="2425B942" w14:textId="30EDB164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Ubicado en un punto emblemático en una de las zonas más </w:t>
      </w:r>
      <w:r w:rsidRPr="23020F30" w:rsidR="5BD59718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cool</w:t>
      </w:r>
      <w:r w:rsidRPr="23020F30" w:rsidR="5BD59718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de la ciudad de México, este espacio promete ser un destino imperdible para todos los admiradores de </w:t>
      </w:r>
      <w:r w:rsidRPr="23020F30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3020F30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71D12155" w14:textId="22577324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00E214E6" w:rsidP="264DB4DC" w:rsidRDefault="00E214E6" w14:paraId="52E97BB0" w14:textId="2E84C8C9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En este </w:t>
      </w:r>
      <w:r w:rsidRPr="23020F30" w:rsidR="200EEBA8">
        <w:rPr>
          <w:rFonts w:ascii="Helvetica Neue" w:hAnsi="Helvetica Neue" w:eastAsia="Helvetica Neue" w:cs="Helvetica Neue"/>
          <w:sz w:val="22"/>
          <w:szCs w:val="22"/>
          <w:lang w:val="es-ES"/>
        </w:rPr>
        <w:t>sitio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>, encontrarás una selección exclusiva de productos y experiencias únicas. Desde delicias gastronómicas hasta artículos de colección, cada elemento ha sido cuidadosamente seleccionado para encantar a los visitantes y que puedan explorar el mundo de</w:t>
      </w:r>
      <w:r w:rsidRPr="23020F30" w:rsidR="3D4937F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este ícono de ternura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>.</w:t>
      </w:r>
    </w:p>
    <w:p w:rsidR="00E214E6" w:rsidP="264DB4DC" w:rsidRDefault="00E214E6" w14:paraId="74B5B2E8" w14:textId="04104780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00E214E6" w:rsidP="264DB4DC" w:rsidRDefault="00E214E6" w14:paraId="65FAC5B8" w14:textId="638916D5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>Además de ser una excelente oportunidad para disfrutar de productos especiales, el</w:t>
      </w:r>
      <w:r w:rsidRPr="23020F30" w:rsidR="5BD59718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 xml:space="preserve"> </w:t>
      </w:r>
      <w:r w:rsidRPr="23020F30" w:rsidR="453300FB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Pop-Up</w:t>
      </w:r>
      <w:r w:rsidRPr="23020F30" w:rsidR="453300FB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de </w:t>
      </w:r>
      <w:r w:rsidRPr="23020F30" w:rsidR="453300F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3020F30" w:rsidR="453300FB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Café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en El Palacio de Hierro Polanco es una celebración</w:t>
      </w:r>
      <w:r w:rsidRPr="23020F30" w:rsidR="46159BF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de nuestra compañera ideal de aventuras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. Con actividades diseñadas para fans de todas las edades, este espacio no solo honra los 50 años de </w:t>
      </w:r>
      <w:r w:rsidRPr="23020F30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3020F30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>, sino que también invita a crear nuevos recuerdos junto a familiares y amigos en un ambiente mágico y acogedor.</w:t>
      </w:r>
    </w:p>
    <w:p w:rsidR="00E214E6" w:rsidP="264DB4DC" w:rsidRDefault="00E214E6" w14:paraId="34512E28" w14:textId="6EDC062F">
      <w:pPr>
        <w:pStyle w:val="Normal"/>
        <w:tabs>
          <w:tab w:val="left" w:pos="8010"/>
        </w:tabs>
        <w:jc w:val="both"/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</w:t>
      </w:r>
    </w:p>
    <w:p w:rsidR="00E214E6" w:rsidP="23020F30" w:rsidRDefault="00E214E6" w14:paraId="44EAFD9C" w14:textId="3A9C7EAC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2"/>
          <w:szCs w:val="22"/>
          <w:lang w:val="es-ES"/>
        </w:rPr>
      </w:pP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No te pierdas la oportunidad de ser parte de esta experiencia única. Visita el </w:t>
      </w:r>
      <w:r w:rsidRPr="23020F30" w:rsidR="592A5137">
        <w:rPr>
          <w:rFonts w:ascii="Helvetica Neue" w:hAnsi="Helvetica Neue" w:eastAsia="Helvetica Neue" w:cs="Helvetica Neue"/>
          <w:i w:val="1"/>
          <w:iCs w:val="1"/>
          <w:sz w:val="22"/>
          <w:szCs w:val="22"/>
          <w:lang w:val="es-ES"/>
        </w:rPr>
        <w:t>Pop-Up</w:t>
      </w:r>
      <w:r w:rsidRPr="23020F30" w:rsidR="592A5137">
        <w:rPr>
          <w:rFonts w:ascii="Helvetica Neue" w:hAnsi="Helvetica Neue" w:eastAsia="Helvetica Neue" w:cs="Helvetica Neue"/>
          <w:sz w:val="22"/>
          <w:szCs w:val="22"/>
          <w:lang w:val="es-ES"/>
        </w:rPr>
        <w:t xml:space="preserve"> de </w:t>
      </w:r>
      <w:r w:rsidRPr="23020F30" w:rsidR="592A513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Hello</w:t>
      </w:r>
      <w:r w:rsidRPr="23020F30" w:rsidR="592A5137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Kitty Café</w:t>
      </w:r>
      <w:r w:rsidRPr="23020F30" w:rsidR="5BD59718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23020F30" w:rsidR="5BD59718">
        <w:rPr>
          <w:rFonts w:ascii="Helvetica Neue" w:hAnsi="Helvetica Neue" w:eastAsia="Helvetica Neue" w:cs="Helvetica Neue"/>
          <w:sz w:val="22"/>
          <w:szCs w:val="22"/>
          <w:lang w:val="es-ES"/>
        </w:rPr>
        <w:t>en El Palacio de Hierro Polanco desde el 14 de noviembre y sumérgete en un mundo donde la fantasía y la moda se encuentran en un abrazo de alegría y estilo. ¡</w:t>
      </w:r>
      <w:r w:rsidRPr="23020F30" w:rsidR="270EDFE6">
        <w:rPr>
          <w:rFonts w:ascii="Helvetica Neue" w:hAnsi="Helvetica Neue" w:eastAsia="Helvetica Neue" w:cs="Helvetica Neue"/>
          <w:sz w:val="22"/>
          <w:szCs w:val="22"/>
          <w:lang w:val="es-ES"/>
        </w:rPr>
        <w:t>Este espacio estará abierto por tiempo limitado!</w:t>
      </w:r>
    </w:p>
    <w:p w:rsidR="00E214E6" w:rsidRDefault="00E214E6" w14:paraId="4B94D5A5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DEEC669" w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656B9AB" w14:textId="77777777">
      <w:pPr>
        <w:tabs>
          <w:tab w:val="left" w:pos="8010"/>
        </w:tabs>
        <w:jc w:val="center"/>
        <w:rPr>
          <w:b/>
          <w:i/>
        </w:rPr>
      </w:pPr>
    </w:p>
    <w:p w:rsidR="00E214E6" w:rsidRDefault="00EF3EED" w14:paraId="122161D6" w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w:rsidR="00E214E6" w:rsidRDefault="00E214E6" w14:paraId="45FB0818" w14:textId="0917070E">
      <w:pPr>
        <w:ind w:right="-90"/>
        <w:jc w:val="both"/>
      </w:pPr>
    </w:p>
    <w:p w:rsidR="53EAD8B0" w:rsidP="53EAD8B0" w:rsidRDefault="53EAD8B0" w14:paraId="220A91C8" w14:textId="52CFA034">
      <w:pPr>
        <w:ind w:right="-90"/>
        <w:jc w:val="both"/>
      </w:pPr>
    </w:p>
    <w:p w:rsidR="53EAD8B0" w:rsidP="53EAD8B0" w:rsidRDefault="53EAD8B0" w14:paraId="4AD3D8BF" w14:textId="0481614A">
      <w:pPr>
        <w:ind w:right="-90"/>
        <w:jc w:val="both"/>
      </w:pPr>
    </w:p>
    <w:p w:rsidR="00E214E6" w:rsidRDefault="00EF3EED" w14:paraId="642697CD" w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w:rsidR="00E214E6" w:rsidP="1F2BBD3C" w:rsidRDefault="00EF3EED" w14:paraId="42573686" w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lastRenderedPageBreak/>
        <w:t>Sanrio® es una marca life style global más conocida por el personaje Hello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creada 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1974 y detentora de muchas otras marcas de personajes amados, como 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Kuromi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LittleTwinStars™,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Cinnamoroll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Pompompurin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Gudetama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Aggretsuko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Chococat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Badtz-Maru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 y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Keroppi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fue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fundada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con base en la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filosofía</w:t>
      </w:r>
      <w:proofErr w:type="spellEnd"/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un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regalo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w:rsidR="00E214E6" w:rsidP="313DCF8A" w:rsidRDefault="00EF3EED" w14:paraId="1ABB549F" w14:textId="4DB620C0">
      <w:pPr>
        <w:jc w:val="both"/>
        <w:rPr>
          <w:b/>
          <w:bCs/>
          <w:sz w:val="20"/>
          <w:szCs w:val="20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actividades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promueven la comunicación e inspiran experiencias únicas a los 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en todo el mundo.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los negocios de Sanrio se extienden a la industria del 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extensa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Smiles”,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w:rsidR="00E214E6" w:rsidRDefault="00E214E6" w14:paraId="049F31CB" w14:textId="77777777">
      <w:pPr>
        <w:jc w:val="both"/>
        <w:rPr>
          <w:b/>
          <w:sz w:val="18"/>
          <w:szCs w:val="18"/>
        </w:rPr>
      </w:pPr>
    </w:p>
    <w:p w:rsidR="00E214E6" w:rsidRDefault="00E214E6" w14:paraId="53128261" w14:textId="77777777">
      <w:pPr>
        <w:jc w:val="both"/>
        <w:rPr>
          <w:b/>
        </w:rPr>
      </w:pPr>
    </w:p>
    <w:p w:rsidR="00E214E6" w:rsidRDefault="00EF3EED" w14:paraId="7DD213F6" w14:textId="77777777">
      <w:pPr>
        <w:jc w:val="both"/>
        <w:rPr>
          <w:b/>
        </w:rPr>
      </w:pPr>
      <w:proofErr w:type="spellStart"/>
      <w:r>
        <w:rPr>
          <w:b/>
        </w:rPr>
        <w:t>CONTACTO</w:t>
      </w:r>
      <w:proofErr w:type="spellEnd"/>
    </w:p>
    <w:p w:rsidR="00E214E6" w:rsidRDefault="00EF3EED" w14:paraId="5541B2D3" w14:textId="77777777">
      <w:pPr>
        <w:rPr>
          <w:b/>
        </w:rPr>
      </w:pPr>
      <w:r>
        <w:rPr>
          <w:b/>
        </w:rPr>
        <w:t xml:space="preserve">Another Company </w:t>
      </w:r>
    </w:p>
    <w:p w:rsidR="00E214E6" w:rsidRDefault="00EF3EED" w14:paraId="065DA6BC" w14:textId="77777777">
      <w:pPr>
        <w:jc w:val="both"/>
      </w:pPr>
      <w:r>
        <w:t>Laura Briones</w:t>
      </w:r>
    </w:p>
    <w:p w:rsidR="00E214E6" w:rsidRDefault="00EF3EED" w14:paraId="4E154F5A" w14:textId="77777777">
      <w:pPr>
        <w:jc w:val="both"/>
      </w:pPr>
      <w: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RDefault="00000000" w14:paraId="6C2F4898" w14:textId="77777777">
      <w:pPr>
        <w:ind w:right="600"/>
        <w:jc w:val="both"/>
        <w:rPr>
          <w:b/>
        </w:rPr>
      </w:pPr>
      <w:hyperlink r:id="rId12">
        <w:r w:rsidR="00EF3EED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RDefault="00E214E6" w14:paraId="62486C05" w14:textId="77777777">
      <w:pPr>
        <w:jc w:val="both"/>
        <w:rPr>
          <w:b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E214E6"/>
    <w:rsid w:val="00EF3EED"/>
    <w:rsid w:val="01201EFC"/>
    <w:rsid w:val="018AFDC3"/>
    <w:rsid w:val="02676304"/>
    <w:rsid w:val="027CF6D8"/>
    <w:rsid w:val="05F84BAE"/>
    <w:rsid w:val="06AFAFC5"/>
    <w:rsid w:val="075F9E0D"/>
    <w:rsid w:val="079AC716"/>
    <w:rsid w:val="07E151BB"/>
    <w:rsid w:val="0899B298"/>
    <w:rsid w:val="089BEDD4"/>
    <w:rsid w:val="08A3A790"/>
    <w:rsid w:val="08CB96CA"/>
    <w:rsid w:val="09B61DDA"/>
    <w:rsid w:val="09BBDF63"/>
    <w:rsid w:val="09F9B0E6"/>
    <w:rsid w:val="0A665903"/>
    <w:rsid w:val="0A8C6C3E"/>
    <w:rsid w:val="0AC6289F"/>
    <w:rsid w:val="0AE6C5A1"/>
    <w:rsid w:val="0B70EC51"/>
    <w:rsid w:val="0C654F01"/>
    <w:rsid w:val="0D3954BA"/>
    <w:rsid w:val="0D6359E8"/>
    <w:rsid w:val="0DB985BB"/>
    <w:rsid w:val="0E52BFF4"/>
    <w:rsid w:val="0EEF1C2C"/>
    <w:rsid w:val="0F028438"/>
    <w:rsid w:val="105D3899"/>
    <w:rsid w:val="10E07BF4"/>
    <w:rsid w:val="114F50EC"/>
    <w:rsid w:val="11AD6959"/>
    <w:rsid w:val="11B15260"/>
    <w:rsid w:val="11CDE4B5"/>
    <w:rsid w:val="134DE63C"/>
    <w:rsid w:val="14D8F481"/>
    <w:rsid w:val="158DC29F"/>
    <w:rsid w:val="159C0E73"/>
    <w:rsid w:val="15C6DC73"/>
    <w:rsid w:val="15FAFEFC"/>
    <w:rsid w:val="1607F93E"/>
    <w:rsid w:val="16535B40"/>
    <w:rsid w:val="16F66397"/>
    <w:rsid w:val="1706B7FE"/>
    <w:rsid w:val="17412056"/>
    <w:rsid w:val="17859484"/>
    <w:rsid w:val="17A16A73"/>
    <w:rsid w:val="17F4C293"/>
    <w:rsid w:val="18912018"/>
    <w:rsid w:val="18DB55B9"/>
    <w:rsid w:val="19A93FD4"/>
    <w:rsid w:val="19BF148E"/>
    <w:rsid w:val="1A744CE0"/>
    <w:rsid w:val="1A74E884"/>
    <w:rsid w:val="1A8433FC"/>
    <w:rsid w:val="1AC346F3"/>
    <w:rsid w:val="1B28BD44"/>
    <w:rsid w:val="1B3B2D31"/>
    <w:rsid w:val="1B46FB51"/>
    <w:rsid w:val="1B7C6085"/>
    <w:rsid w:val="1B7E281C"/>
    <w:rsid w:val="1C98D803"/>
    <w:rsid w:val="1D9843D6"/>
    <w:rsid w:val="1DE08963"/>
    <w:rsid w:val="1E0693B2"/>
    <w:rsid w:val="1E54EBE9"/>
    <w:rsid w:val="1E92205C"/>
    <w:rsid w:val="1F2BBD3C"/>
    <w:rsid w:val="1F2E9335"/>
    <w:rsid w:val="200EEBA8"/>
    <w:rsid w:val="20ECD5FB"/>
    <w:rsid w:val="210A077F"/>
    <w:rsid w:val="214161CF"/>
    <w:rsid w:val="21620DF3"/>
    <w:rsid w:val="22CC7510"/>
    <w:rsid w:val="23020F30"/>
    <w:rsid w:val="231AA8F1"/>
    <w:rsid w:val="23FE0205"/>
    <w:rsid w:val="245692ED"/>
    <w:rsid w:val="264DB4DC"/>
    <w:rsid w:val="2671442D"/>
    <w:rsid w:val="2693C6CC"/>
    <w:rsid w:val="26F4B626"/>
    <w:rsid w:val="270EDFE6"/>
    <w:rsid w:val="27C176D3"/>
    <w:rsid w:val="27D59A89"/>
    <w:rsid w:val="27D77043"/>
    <w:rsid w:val="2806C2AE"/>
    <w:rsid w:val="285B3249"/>
    <w:rsid w:val="298984A2"/>
    <w:rsid w:val="29E0CFA5"/>
    <w:rsid w:val="2A97CB07"/>
    <w:rsid w:val="2CAC3D72"/>
    <w:rsid w:val="2D215807"/>
    <w:rsid w:val="2DE80472"/>
    <w:rsid w:val="2E2FFB17"/>
    <w:rsid w:val="2E375ABA"/>
    <w:rsid w:val="2FA78703"/>
    <w:rsid w:val="302DB2EE"/>
    <w:rsid w:val="30804AD1"/>
    <w:rsid w:val="30BEC332"/>
    <w:rsid w:val="31152C93"/>
    <w:rsid w:val="313DCF8A"/>
    <w:rsid w:val="3169B935"/>
    <w:rsid w:val="31E88E4E"/>
    <w:rsid w:val="32E60D35"/>
    <w:rsid w:val="3377EB1E"/>
    <w:rsid w:val="34958B47"/>
    <w:rsid w:val="363A9D67"/>
    <w:rsid w:val="36423F4A"/>
    <w:rsid w:val="367B12BE"/>
    <w:rsid w:val="37B0EAD2"/>
    <w:rsid w:val="37C3CADF"/>
    <w:rsid w:val="38CB4607"/>
    <w:rsid w:val="39008160"/>
    <w:rsid w:val="3A8B8220"/>
    <w:rsid w:val="3AEE1D96"/>
    <w:rsid w:val="3B89CEAA"/>
    <w:rsid w:val="3C95C756"/>
    <w:rsid w:val="3D4937F8"/>
    <w:rsid w:val="3D6D1A1A"/>
    <w:rsid w:val="3D837A72"/>
    <w:rsid w:val="3DBA7CDC"/>
    <w:rsid w:val="3EB5BD4A"/>
    <w:rsid w:val="3EFFE617"/>
    <w:rsid w:val="3F027327"/>
    <w:rsid w:val="3F13755D"/>
    <w:rsid w:val="3F61F6D2"/>
    <w:rsid w:val="3FE1C975"/>
    <w:rsid w:val="4055FB0D"/>
    <w:rsid w:val="40B6CB66"/>
    <w:rsid w:val="420BA007"/>
    <w:rsid w:val="42BD456B"/>
    <w:rsid w:val="437C7FF9"/>
    <w:rsid w:val="43BB1D72"/>
    <w:rsid w:val="43C44FCC"/>
    <w:rsid w:val="443FC544"/>
    <w:rsid w:val="44919F02"/>
    <w:rsid w:val="453300FB"/>
    <w:rsid w:val="46159BF8"/>
    <w:rsid w:val="46217C22"/>
    <w:rsid w:val="4662B58B"/>
    <w:rsid w:val="4738BE8C"/>
    <w:rsid w:val="474907DF"/>
    <w:rsid w:val="47BFC306"/>
    <w:rsid w:val="482D278C"/>
    <w:rsid w:val="48E88919"/>
    <w:rsid w:val="48EC882D"/>
    <w:rsid w:val="496C194F"/>
    <w:rsid w:val="49920F8B"/>
    <w:rsid w:val="4AF81CC1"/>
    <w:rsid w:val="4B9727CD"/>
    <w:rsid w:val="4B9AC7AB"/>
    <w:rsid w:val="4BC90063"/>
    <w:rsid w:val="4DCD9F51"/>
    <w:rsid w:val="4E821B64"/>
    <w:rsid w:val="4F2E5ACB"/>
    <w:rsid w:val="4F6EEFC1"/>
    <w:rsid w:val="4F737EFA"/>
    <w:rsid w:val="50295980"/>
    <w:rsid w:val="5144CF25"/>
    <w:rsid w:val="51D21B66"/>
    <w:rsid w:val="51FFDED9"/>
    <w:rsid w:val="52524B8D"/>
    <w:rsid w:val="52EDD089"/>
    <w:rsid w:val="52F8B696"/>
    <w:rsid w:val="5383B858"/>
    <w:rsid w:val="53EAD8B0"/>
    <w:rsid w:val="5452BCE5"/>
    <w:rsid w:val="556A2D92"/>
    <w:rsid w:val="55C30C31"/>
    <w:rsid w:val="55D0AA15"/>
    <w:rsid w:val="5603879D"/>
    <w:rsid w:val="573D8197"/>
    <w:rsid w:val="58B96C4E"/>
    <w:rsid w:val="58FDBFC9"/>
    <w:rsid w:val="592A5137"/>
    <w:rsid w:val="594B4601"/>
    <w:rsid w:val="59F61CF8"/>
    <w:rsid w:val="5B36FBF0"/>
    <w:rsid w:val="5BD59718"/>
    <w:rsid w:val="5C259211"/>
    <w:rsid w:val="5D59AEEC"/>
    <w:rsid w:val="5DF96911"/>
    <w:rsid w:val="5E3DDA89"/>
    <w:rsid w:val="5E692600"/>
    <w:rsid w:val="5EAFCCB7"/>
    <w:rsid w:val="5ED27563"/>
    <w:rsid w:val="5EF3CB0C"/>
    <w:rsid w:val="5F0F3124"/>
    <w:rsid w:val="5F586CBE"/>
    <w:rsid w:val="60364D0A"/>
    <w:rsid w:val="61D1C22E"/>
    <w:rsid w:val="620AFE2B"/>
    <w:rsid w:val="62E0D384"/>
    <w:rsid w:val="6495AD7E"/>
    <w:rsid w:val="6660A109"/>
    <w:rsid w:val="670CFEB2"/>
    <w:rsid w:val="672F903D"/>
    <w:rsid w:val="6771B55D"/>
    <w:rsid w:val="681B275C"/>
    <w:rsid w:val="68600F77"/>
    <w:rsid w:val="6869AED9"/>
    <w:rsid w:val="6998D62E"/>
    <w:rsid w:val="6A08E72D"/>
    <w:rsid w:val="6A2E249B"/>
    <w:rsid w:val="6A850B4A"/>
    <w:rsid w:val="6B31DEA6"/>
    <w:rsid w:val="6B3F634E"/>
    <w:rsid w:val="6B40D1FE"/>
    <w:rsid w:val="6BBAEACE"/>
    <w:rsid w:val="6BC35C47"/>
    <w:rsid w:val="6C3C761C"/>
    <w:rsid w:val="6CCA6B06"/>
    <w:rsid w:val="6CF0CB91"/>
    <w:rsid w:val="6D71CC8E"/>
    <w:rsid w:val="6D7921FD"/>
    <w:rsid w:val="6DB14B23"/>
    <w:rsid w:val="6F0EB9FB"/>
    <w:rsid w:val="6FE49328"/>
    <w:rsid w:val="707B17FF"/>
    <w:rsid w:val="7089C4F2"/>
    <w:rsid w:val="71596442"/>
    <w:rsid w:val="71EE215B"/>
    <w:rsid w:val="722FD310"/>
    <w:rsid w:val="72534EA4"/>
    <w:rsid w:val="7255CA10"/>
    <w:rsid w:val="7270A4E6"/>
    <w:rsid w:val="73711216"/>
    <w:rsid w:val="7373AD2A"/>
    <w:rsid w:val="7428CBE1"/>
    <w:rsid w:val="74BC091A"/>
    <w:rsid w:val="755FF804"/>
    <w:rsid w:val="75AE7FD3"/>
    <w:rsid w:val="75CEB765"/>
    <w:rsid w:val="76641E52"/>
    <w:rsid w:val="7700465E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C145E"/>
    <w:rsid w:val="7C506D48"/>
    <w:rsid w:val="7D92954A"/>
    <w:rsid w:val="7DA2946F"/>
    <w:rsid w:val="7DD3ED0C"/>
    <w:rsid w:val="7E173636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yperlink" Target="mailto:victor.sanchez@another.co" TargetMode="Externa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1725463618dac61210d7277bacc76406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999f62796099fcd442623f338676b7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3AE5D869-07C4-40F7-87F9-0208646824C3}"/>
</file>

<file path=customXml/itemProps2.xml><?xml version="1.0" encoding="utf-8"?>
<ds:datastoreItem xmlns:ds="http://schemas.openxmlformats.org/officeDocument/2006/customXml" ds:itemID="{06860D80-EE96-4848-ACCD-6436D042887F}"/>
</file>

<file path=customXml/itemProps3.xml><?xml version="1.0" encoding="utf-8"?>
<ds:datastoreItem xmlns:ds="http://schemas.openxmlformats.org/officeDocument/2006/customXml" ds:itemID="{197AA8A0-F296-4D62-A20B-C055ED7FD0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15</revision>
  <dcterms:created xsi:type="dcterms:W3CDTF">2024-03-04T16:18:00.0000000Z</dcterms:created>
  <dcterms:modified xsi:type="dcterms:W3CDTF">2024-11-14T16:44:42.3631922Z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